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A0C" w:rsidRPr="003A5A0C" w:rsidRDefault="003A5A0C" w:rsidP="00D77DCB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pt-BR"/>
        </w:rPr>
      </w:pPr>
      <w:r w:rsidRPr="003A5A0C">
        <w:rPr>
          <w:rFonts w:ascii="Arial" w:eastAsia="Times New Roman" w:hAnsi="Arial" w:cs="Arial"/>
          <w:bCs/>
          <w:color w:val="000000"/>
          <w:sz w:val="16"/>
          <w:szCs w:val="16"/>
          <w:lang w:eastAsia="pt-BR"/>
        </w:rPr>
        <w:t>GOVERNO DO ESTADO DO ACRE</w:t>
      </w:r>
    </w:p>
    <w:p w:rsidR="003A5A0C" w:rsidRDefault="003A5A0C" w:rsidP="00D77DCB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pt-BR"/>
        </w:rPr>
      </w:pPr>
      <w:r w:rsidRPr="003A5A0C">
        <w:rPr>
          <w:rFonts w:ascii="Arial" w:eastAsia="Times New Roman" w:hAnsi="Arial" w:cs="Arial"/>
          <w:bCs/>
          <w:color w:val="000000"/>
          <w:sz w:val="16"/>
          <w:szCs w:val="16"/>
          <w:lang w:eastAsia="pt-BR"/>
        </w:rPr>
        <w:t>SECRETARIA DE ESTADO DE EDUCAÇÃO, CULTURA E ESPORTES</w:t>
      </w:r>
    </w:p>
    <w:p w:rsidR="00B778BF" w:rsidRPr="00B778BF" w:rsidRDefault="00B778BF" w:rsidP="00D77DCB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5F0E12">
        <w:rPr>
          <w:rFonts w:ascii="Arial" w:eastAsia="Times New Roman" w:hAnsi="Arial" w:cs="Arial"/>
          <w:bCs/>
          <w:color w:val="000000"/>
          <w:sz w:val="16"/>
          <w:szCs w:val="16"/>
          <w:lang w:eastAsia="pt-BR"/>
        </w:rPr>
        <w:t>AVISO DE CONTRATAÇÃO Nº 7/2024/SEE – DICL – DI</w:t>
      </w:r>
      <w:r w:rsidR="005F0E12">
        <w:rPr>
          <w:rFonts w:ascii="Arial" w:eastAsia="Times New Roman" w:hAnsi="Arial" w:cs="Arial"/>
          <w:bCs/>
          <w:color w:val="000000"/>
          <w:sz w:val="16"/>
          <w:szCs w:val="16"/>
          <w:lang w:eastAsia="pt-BR"/>
        </w:rPr>
        <w:t>S</w:t>
      </w:r>
      <w:r w:rsidRPr="005F0E12">
        <w:rPr>
          <w:rFonts w:ascii="Arial" w:eastAsia="Times New Roman" w:hAnsi="Arial" w:cs="Arial"/>
          <w:bCs/>
          <w:color w:val="000000"/>
          <w:sz w:val="16"/>
          <w:szCs w:val="16"/>
          <w:lang w:eastAsia="pt-BR"/>
        </w:rPr>
        <w:t>PENSA DE LICITAÇÃO</w:t>
      </w:r>
    </w:p>
    <w:p w:rsidR="005F0E12" w:rsidRPr="005F0E12" w:rsidRDefault="00B778BF" w:rsidP="00D77DCB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B778BF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A Secretaria de Estado de Educação, Cultura e Esportes</w:t>
      </w:r>
      <w:r w:rsidRPr="00B778BF">
        <w:rPr>
          <w:rFonts w:ascii="Arial" w:eastAsia="Times New Roman" w:hAnsi="Arial" w:cs="Arial"/>
          <w:bCs/>
          <w:color w:val="000000"/>
          <w:sz w:val="16"/>
          <w:szCs w:val="16"/>
          <w:lang w:eastAsia="pt-BR"/>
        </w:rPr>
        <w:t>, </w:t>
      </w:r>
      <w:r w:rsidRPr="00B778BF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inscrita no CNPJ, sob o número 04.033.254/0001-67, com sede na Rua Rio Grande do Sul, nº 1.907 – bairro Volta Seca, neste município Rio Branco/AC, neste ato representado pelo Secretário de Estado de Educação, Cultura e Esportes, ABERSON CARVALHO DE SOUSA, brasileiro, casado, portador da cédula de identidade (RG) nº 353911 SSP/AC, inscrito no CPF/MF sob o nº. 753.451.292-15, residente e domiciliado na Cidade de Rio Branco/AC, em observância aos princípios basilares que regem o processo licitatório consignados no art. 37, caput, da Constituição Federal de 1988 e Lei 14.133/21, em especial, o da impessoalidade, da moralidade e da publicidade;</w:t>
      </w:r>
    </w:p>
    <w:p w:rsidR="00B778BF" w:rsidRPr="00B778BF" w:rsidRDefault="00B778BF" w:rsidP="005F0E12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B778BF">
        <w:rPr>
          <w:rFonts w:ascii="Arial" w:eastAsia="Times New Roman" w:hAnsi="Arial" w:cs="Arial"/>
          <w:bCs/>
          <w:color w:val="000000"/>
          <w:sz w:val="16"/>
          <w:szCs w:val="16"/>
          <w:lang w:eastAsia="pt-BR"/>
        </w:rPr>
        <w:t>RESOLVE:</w:t>
      </w:r>
    </w:p>
    <w:p w:rsidR="00B778BF" w:rsidRPr="00B778BF" w:rsidRDefault="00B778BF" w:rsidP="005F0E12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B778BF">
        <w:rPr>
          <w:rFonts w:ascii="Arial" w:eastAsia="Times New Roman" w:hAnsi="Arial" w:cs="Arial"/>
          <w:bCs/>
          <w:color w:val="000000"/>
          <w:sz w:val="16"/>
          <w:szCs w:val="16"/>
          <w:lang w:eastAsia="pt-BR"/>
        </w:rPr>
        <w:t>Art. 1° </w:t>
      </w:r>
      <w:r w:rsidRPr="00B778BF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Tornar público o interesse em realizar pesquisa de preços, referente Contratação de empresa especializada para fornecimento de link de acesso à internet para consumo, sob demanda, para atender as necessidades das unidades Administrativas e das Escolas da Rede Estadual de Ensino da Secretaria Estadual de Educação, Cultura e Esportes (SEE).</w:t>
      </w:r>
    </w:p>
    <w:p w:rsidR="00B778BF" w:rsidRPr="00B778BF" w:rsidRDefault="00B778BF" w:rsidP="005F0E12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B778BF">
        <w:rPr>
          <w:rFonts w:ascii="Arial" w:eastAsia="Times New Roman" w:hAnsi="Arial" w:cs="Arial"/>
          <w:bCs/>
          <w:color w:val="000000"/>
          <w:sz w:val="16"/>
          <w:szCs w:val="16"/>
          <w:lang w:eastAsia="pt-BR"/>
        </w:rPr>
        <w:t>Art. 2°</w:t>
      </w:r>
      <w:r w:rsidRPr="00B778BF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Os interessados em participar do processo deverão apresentar proposta, preenchida conforme modelo descrito no Anexo </w:t>
      </w:r>
      <w:proofErr w:type="spellStart"/>
      <w:proofErr w:type="gramStart"/>
      <w:r w:rsidRPr="00B778BF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I,devidamente</w:t>
      </w:r>
      <w:proofErr w:type="spellEnd"/>
      <w:proofErr w:type="gramEnd"/>
      <w:r w:rsidRPr="00B778BF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carimbada e encaminhar ao e-mail: dicl.delic@see.ac.gov.br, no prazo máximo de até 03 (três) dias úteis a contar da data desta publicação.</w:t>
      </w:r>
    </w:p>
    <w:p w:rsidR="00B778BF" w:rsidRPr="005F0E12" w:rsidRDefault="00B778BF" w:rsidP="005F0E12">
      <w:pPr>
        <w:spacing w:after="0" w:line="240" w:lineRule="auto"/>
        <w:ind w:right="120"/>
        <w:jc w:val="both"/>
        <w:rPr>
          <w:rFonts w:ascii="Arial" w:eastAsia="Times New Roman" w:hAnsi="Arial" w:cs="Arial"/>
          <w:sz w:val="16"/>
          <w:szCs w:val="16"/>
          <w:lang w:eastAsia="pt-BR"/>
        </w:rPr>
      </w:pPr>
      <w:r w:rsidRPr="00B778BF">
        <w:rPr>
          <w:rFonts w:ascii="Arial" w:eastAsia="Times New Roman" w:hAnsi="Arial" w:cs="Arial"/>
          <w:bCs/>
          <w:color w:val="000000"/>
          <w:sz w:val="16"/>
          <w:szCs w:val="16"/>
          <w:lang w:eastAsia="pt-BR"/>
        </w:rPr>
        <w:t>Art. 3° </w:t>
      </w:r>
      <w:r w:rsidRPr="00B778BF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Os interessados poderão solicitar o formulário de coleta, relação de documentos para habilitação ou cópia do Termo de Referência Nº 76/2024/SEE, contendo suas especificações pelo e-mail </w:t>
      </w:r>
      <w:r w:rsidRPr="005F0E12">
        <w:rPr>
          <w:rFonts w:ascii="Arial" w:eastAsia="Times New Roman" w:hAnsi="Arial" w:cs="Arial"/>
          <w:sz w:val="16"/>
          <w:szCs w:val="16"/>
          <w:lang w:eastAsia="pt-BR"/>
        </w:rPr>
        <w:t>dicl.delic@see.ac.gov.br</w:t>
      </w:r>
      <w:r w:rsidRPr="005F0E12">
        <w:rPr>
          <w:rFonts w:ascii="Arial" w:eastAsia="Times New Roman" w:hAnsi="Arial" w:cs="Arial"/>
          <w:color w:val="0000FF"/>
          <w:sz w:val="16"/>
          <w:szCs w:val="16"/>
          <w:lang w:eastAsia="pt-BR"/>
        </w:rPr>
        <w:t> </w:t>
      </w:r>
      <w:r w:rsidRPr="00B778BF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com o assunto: “COTAÇÃO DE PREÇOS referente ao SEI Nº 0014.009221.00004/2024-94” ou fazer a retirada por meio do site oficial desta SEE</w:t>
      </w:r>
      <w:r w:rsidRPr="00B778BF">
        <w:rPr>
          <w:rFonts w:ascii="Arial" w:eastAsia="Times New Roman" w:hAnsi="Arial" w:cs="Arial"/>
          <w:b/>
          <w:sz w:val="16"/>
          <w:szCs w:val="16"/>
          <w:lang w:eastAsia="pt-BR"/>
        </w:rPr>
        <w:t xml:space="preserve">: </w:t>
      </w:r>
      <w:hyperlink r:id="rId4" w:history="1">
        <w:r w:rsidR="005F0E12" w:rsidRPr="005F0E12">
          <w:rPr>
            <w:rStyle w:val="Hyperlink"/>
            <w:rFonts w:ascii="Arial" w:eastAsia="Times New Roman" w:hAnsi="Arial" w:cs="Arial"/>
            <w:color w:val="auto"/>
            <w:sz w:val="16"/>
            <w:szCs w:val="16"/>
            <w:u w:val="none"/>
            <w:lang w:eastAsia="pt-BR"/>
          </w:rPr>
          <w:t>https://see.ac.gov.br/licitacoes/</w:t>
        </w:r>
      </w:hyperlink>
      <w:r w:rsidRPr="00B778BF">
        <w:rPr>
          <w:rFonts w:ascii="Arial" w:eastAsia="Times New Roman" w:hAnsi="Arial" w:cs="Arial"/>
          <w:sz w:val="16"/>
          <w:szCs w:val="16"/>
          <w:lang w:eastAsia="pt-BR"/>
        </w:rPr>
        <w:t>.</w:t>
      </w:r>
    </w:p>
    <w:p w:rsidR="005F0E12" w:rsidRPr="00B778BF" w:rsidRDefault="005F0E12" w:rsidP="005F0E12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2540"/>
        <w:gridCol w:w="1374"/>
        <w:gridCol w:w="1316"/>
        <w:gridCol w:w="1290"/>
        <w:gridCol w:w="1308"/>
      </w:tblGrid>
      <w:tr w:rsidR="00B778BF" w:rsidRPr="00B778BF" w:rsidTr="00D77DCB">
        <w:trPr>
          <w:trHeight w:val="225"/>
        </w:trPr>
        <w:tc>
          <w:tcPr>
            <w:tcW w:w="8474" w:type="dxa"/>
            <w:gridSpan w:val="6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78BF" w:rsidRPr="00B778BF" w:rsidRDefault="00B778BF" w:rsidP="00B77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77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ANEXO I – PARA PREENCHIMENTO</w:t>
            </w:r>
          </w:p>
        </w:tc>
      </w:tr>
      <w:tr w:rsidR="00B778BF" w:rsidRPr="00B778BF" w:rsidTr="00D77DCB">
        <w:trPr>
          <w:trHeight w:val="225"/>
        </w:trPr>
        <w:tc>
          <w:tcPr>
            <w:tcW w:w="8474" w:type="dxa"/>
            <w:gridSpan w:val="6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78BF" w:rsidRPr="00B778BF" w:rsidRDefault="00B778BF" w:rsidP="00B778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77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Responsável pelo preenchimento:</w:t>
            </w:r>
          </w:p>
        </w:tc>
      </w:tr>
      <w:tr w:rsidR="00B778BF" w:rsidRPr="00B778BF" w:rsidTr="00D77DCB">
        <w:trPr>
          <w:trHeight w:val="225"/>
        </w:trPr>
        <w:tc>
          <w:tcPr>
            <w:tcW w:w="8474" w:type="dxa"/>
            <w:gridSpan w:val="6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78BF" w:rsidRPr="00B778BF" w:rsidRDefault="00B778BF" w:rsidP="00B778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77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NOME/RAZÃO SOCIAL</w:t>
            </w:r>
          </w:p>
        </w:tc>
      </w:tr>
      <w:tr w:rsidR="00B778BF" w:rsidRPr="00B778BF" w:rsidTr="00D77DCB">
        <w:trPr>
          <w:trHeight w:val="225"/>
        </w:trPr>
        <w:tc>
          <w:tcPr>
            <w:tcW w:w="8474" w:type="dxa"/>
            <w:gridSpan w:val="6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78BF" w:rsidRPr="00B778BF" w:rsidRDefault="00B778BF" w:rsidP="00B778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77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CPF/CNPJ:</w:t>
            </w:r>
          </w:p>
        </w:tc>
      </w:tr>
      <w:tr w:rsidR="00B778BF" w:rsidRPr="00B778BF" w:rsidTr="00D77DCB">
        <w:trPr>
          <w:trHeight w:val="225"/>
        </w:trPr>
        <w:tc>
          <w:tcPr>
            <w:tcW w:w="8474" w:type="dxa"/>
            <w:gridSpan w:val="6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78BF" w:rsidRPr="00B778BF" w:rsidRDefault="00B778BF" w:rsidP="00B778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77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Endereço:</w:t>
            </w:r>
          </w:p>
        </w:tc>
      </w:tr>
      <w:tr w:rsidR="00B778BF" w:rsidRPr="00B778BF" w:rsidTr="00D77DCB">
        <w:trPr>
          <w:trHeight w:val="225"/>
        </w:trPr>
        <w:tc>
          <w:tcPr>
            <w:tcW w:w="8474" w:type="dxa"/>
            <w:gridSpan w:val="6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78BF" w:rsidRPr="00B778BF" w:rsidRDefault="00B778BF" w:rsidP="00B778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77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E-mail:</w:t>
            </w:r>
          </w:p>
        </w:tc>
      </w:tr>
      <w:tr w:rsidR="00B778BF" w:rsidRPr="00B778BF" w:rsidTr="00D77DCB">
        <w:trPr>
          <w:trHeight w:val="225"/>
        </w:trPr>
        <w:tc>
          <w:tcPr>
            <w:tcW w:w="8474" w:type="dxa"/>
            <w:gridSpan w:val="6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78BF" w:rsidRPr="00B778BF" w:rsidRDefault="00B778BF" w:rsidP="00B778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77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Telefone:</w:t>
            </w:r>
          </w:p>
        </w:tc>
      </w:tr>
      <w:tr w:rsidR="00B778BF" w:rsidRPr="00B778BF" w:rsidTr="00D77DCB">
        <w:trPr>
          <w:trHeight w:val="225"/>
        </w:trPr>
        <w:tc>
          <w:tcPr>
            <w:tcW w:w="8474" w:type="dxa"/>
            <w:gridSpan w:val="6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78BF" w:rsidRPr="00B778BF" w:rsidRDefault="006B49A4" w:rsidP="00EA382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Objeto: </w:t>
            </w:r>
            <w:r w:rsidR="00EA3822" w:rsidRPr="00EA3822">
              <w:rPr>
                <w:rFonts w:ascii="Arial" w:hAnsi="Arial" w:cs="Arial"/>
                <w:color w:val="000000"/>
                <w:sz w:val="16"/>
                <w:szCs w:val="16"/>
              </w:rPr>
              <w:t>Contratação de empresa especializada para fornecimento de link de acesso à internet para consumo, sob demanda, para atender as necessidades das unidades Administrativas e das Escolas da Rede Estadual de Ensino da Secretaria Estadual de Educação, Cultura e Esportes (SEE).</w:t>
            </w:r>
          </w:p>
        </w:tc>
      </w:tr>
      <w:tr w:rsidR="00D77DCB" w:rsidRPr="00B778BF" w:rsidTr="009E12AE">
        <w:trPr>
          <w:trHeight w:val="180"/>
        </w:trPr>
        <w:tc>
          <w:tcPr>
            <w:tcW w:w="8474" w:type="dxa"/>
            <w:gridSpan w:val="6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DCB" w:rsidRPr="00B778BF" w:rsidRDefault="00D77DCB" w:rsidP="00B77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LOTE ÙNICO</w:t>
            </w:r>
          </w:p>
        </w:tc>
      </w:tr>
      <w:tr w:rsidR="00B778BF" w:rsidRPr="00B778BF" w:rsidTr="006D2959">
        <w:trPr>
          <w:trHeight w:val="180"/>
        </w:trPr>
        <w:tc>
          <w:tcPr>
            <w:tcW w:w="646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78BF" w:rsidRPr="00B778BF" w:rsidRDefault="00B778BF" w:rsidP="006D29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77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78BF" w:rsidRPr="00B778BF" w:rsidRDefault="00B778BF" w:rsidP="006D29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77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DESCRITIVO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78BF" w:rsidRPr="00B778BF" w:rsidRDefault="00B778BF" w:rsidP="006D29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77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QUANTIDADE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78BF" w:rsidRPr="00B778BF" w:rsidRDefault="00B778BF" w:rsidP="006D29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77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VALOR UNITÁRIO</w:t>
            </w:r>
            <w:r w:rsidR="00D77DC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(</w:t>
            </w:r>
            <w:r w:rsidR="00D77DCB" w:rsidRPr="00B77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78BF" w:rsidRPr="00B778BF" w:rsidRDefault="00B778BF" w:rsidP="006D29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77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VALOR MENSAL (R$)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12" w:space="0" w:color="2B2B2B"/>
              <w:right w:val="single" w:sz="1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78BF" w:rsidRPr="00B778BF" w:rsidRDefault="00B778BF" w:rsidP="006D29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77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VALOR ANUAL (R$)</w:t>
            </w:r>
          </w:p>
        </w:tc>
      </w:tr>
      <w:tr w:rsidR="00B778BF" w:rsidRPr="00B778BF" w:rsidTr="006B49A4">
        <w:trPr>
          <w:trHeight w:val="495"/>
        </w:trPr>
        <w:tc>
          <w:tcPr>
            <w:tcW w:w="646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78BF" w:rsidRPr="00B778BF" w:rsidRDefault="00B778BF" w:rsidP="00B77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77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78BF" w:rsidRPr="00B778BF" w:rsidRDefault="00B778BF" w:rsidP="00B778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77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SERVICO DE INSTALACAO DE LINK DE INTERNET (INCLUÍNDO EQUIPAMENTOS FIXOS) - Link de Acesso à internet, tipo dedicado, com garantia de banda. 100MBPS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78BF" w:rsidRPr="00B778BF" w:rsidRDefault="00B778BF" w:rsidP="006B4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77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78BF" w:rsidRPr="00B778BF" w:rsidRDefault="00B778BF" w:rsidP="006B4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78BF" w:rsidRPr="00B778BF" w:rsidRDefault="00B778BF" w:rsidP="006B4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12" w:space="0" w:color="2B2B2B"/>
              <w:right w:val="single" w:sz="1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78BF" w:rsidRPr="00B778BF" w:rsidRDefault="00B778BF" w:rsidP="006B4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B778BF" w:rsidRPr="00B778BF" w:rsidTr="006B49A4">
        <w:trPr>
          <w:trHeight w:val="495"/>
        </w:trPr>
        <w:tc>
          <w:tcPr>
            <w:tcW w:w="646" w:type="dxa"/>
            <w:tcBorders>
              <w:top w:val="nil"/>
              <w:left w:val="single" w:sz="12" w:space="0" w:color="2B2B2B"/>
              <w:bottom w:val="single" w:sz="4" w:space="0" w:color="auto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78BF" w:rsidRPr="00B778BF" w:rsidRDefault="00B778BF" w:rsidP="00B77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77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78BF" w:rsidRPr="00B778BF" w:rsidRDefault="00B778BF" w:rsidP="00B778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77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SERVICO DE INSTALACAO DE LINK DE INTERNET (INCLUÍNDO EQUIPAMENTOS FIXOS) - Link de Acesso à internet, tipo dedicado, com garantia de banda. 50 MBPS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78BF" w:rsidRPr="00B778BF" w:rsidRDefault="00B778BF" w:rsidP="006B4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77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78BF" w:rsidRPr="00B778BF" w:rsidRDefault="00B778BF" w:rsidP="006B4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78BF" w:rsidRPr="00B778BF" w:rsidRDefault="00B778BF" w:rsidP="006B4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1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78BF" w:rsidRPr="00B778BF" w:rsidRDefault="00B778BF" w:rsidP="006B4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D77DCB" w:rsidRPr="00B778BF" w:rsidTr="006B49A4">
        <w:trPr>
          <w:trHeight w:val="495"/>
        </w:trPr>
        <w:tc>
          <w:tcPr>
            <w:tcW w:w="7166" w:type="dxa"/>
            <w:gridSpan w:val="5"/>
            <w:tcBorders>
              <w:top w:val="single" w:sz="4" w:space="0" w:color="auto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DCB" w:rsidRPr="00B778BF" w:rsidRDefault="00D77DCB" w:rsidP="006B4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VALOR TOTAL DO LOTE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12" w:space="0" w:color="2B2B2B"/>
              <w:right w:val="single" w:sz="1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DCB" w:rsidRPr="00B778BF" w:rsidRDefault="00D77DCB" w:rsidP="006B4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778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(R$)</w:t>
            </w:r>
          </w:p>
        </w:tc>
      </w:tr>
    </w:tbl>
    <w:p w:rsidR="00B778BF" w:rsidRPr="00B778BF" w:rsidRDefault="00B778BF" w:rsidP="00E47B2F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B778BF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Condições Especiais: Conforme condições e exigências estabelecidas no TDR e seus anexos;</w:t>
      </w:r>
    </w:p>
    <w:p w:rsidR="00B778BF" w:rsidRPr="00B778BF" w:rsidRDefault="00B778BF" w:rsidP="00E47B2F">
      <w:pPr>
        <w:spacing w:after="0" w:line="240" w:lineRule="auto"/>
        <w:ind w:right="60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B778BF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No valor global da proposta apresentada, deverão estar incluídos todos os IMPOSTOS, ENCARGOS SOCIAIS E DEMAIS DESPESAS pertinentes à execução do objeto.</w:t>
      </w:r>
    </w:p>
    <w:p w:rsidR="00B778BF" w:rsidRPr="00B778BF" w:rsidRDefault="00D77DCB" w:rsidP="00E47B2F">
      <w:pPr>
        <w:spacing w:after="0" w:line="240" w:lineRule="auto"/>
        <w:ind w:right="60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t-BR"/>
        </w:rPr>
        <w:t>Modalidade: Dispensa</w:t>
      </w:r>
    </w:p>
    <w:p w:rsidR="00B778BF" w:rsidRPr="00B778BF" w:rsidRDefault="00B778BF" w:rsidP="00E47B2F">
      <w:pPr>
        <w:spacing w:after="0" w:line="240" w:lineRule="auto"/>
        <w:ind w:right="60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B778BF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Tipo de</w:t>
      </w:r>
      <w:r w:rsidR="00D77DCB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licitação: Menor Preço por Lote</w:t>
      </w:r>
      <w:r w:rsidRPr="00B778BF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.</w:t>
      </w:r>
    </w:p>
    <w:p w:rsidR="00B778BF" w:rsidRPr="00B778BF" w:rsidRDefault="00B778BF" w:rsidP="00E47B2F">
      <w:pPr>
        <w:spacing w:after="0" w:line="240" w:lineRule="auto"/>
        <w:ind w:right="60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B778BF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Forma de Pagamento: Até 30 (trinta) dias após a apresentação da Nota Fiscal, devidamente atestada por servidor responsável, designado para verificação da quantidade de licenças efetivamente ativas do referido sistema, bem como demais exigências fixadas neste termo de referência.</w:t>
      </w:r>
    </w:p>
    <w:p w:rsidR="00B778BF" w:rsidRPr="00B778BF" w:rsidRDefault="00B778BF" w:rsidP="00E47B2F">
      <w:pPr>
        <w:spacing w:after="0" w:line="240" w:lineRule="auto"/>
        <w:ind w:right="60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B778BF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Prazo de Entrega: Conforme especificações em Ordem de serviço.</w:t>
      </w:r>
    </w:p>
    <w:p w:rsidR="00B778BF" w:rsidRPr="00B778BF" w:rsidRDefault="00B778BF" w:rsidP="00E47B2F">
      <w:pPr>
        <w:spacing w:after="0" w:line="240" w:lineRule="auto"/>
        <w:ind w:right="60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B778BF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Data da Proposta: ______/______/2024.</w:t>
      </w:r>
    </w:p>
    <w:p w:rsidR="00B778BF" w:rsidRPr="00B778BF" w:rsidRDefault="00B778BF" w:rsidP="00E47B2F">
      <w:pPr>
        <w:spacing w:after="0" w:line="240" w:lineRule="auto"/>
        <w:ind w:right="60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B778BF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Validade da Proposta: 90 (noventa) dias.</w:t>
      </w:r>
    </w:p>
    <w:p w:rsidR="00B778BF" w:rsidRPr="00B778BF" w:rsidRDefault="00B778BF" w:rsidP="00E47B2F">
      <w:pPr>
        <w:spacing w:after="0" w:line="240" w:lineRule="auto"/>
        <w:ind w:right="60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B778BF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 Local e data:______________________</w:t>
      </w:r>
      <w:proofErr w:type="gramStart"/>
      <w:r w:rsidRPr="00B778BF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_ ,</w:t>
      </w:r>
      <w:proofErr w:type="gramEnd"/>
      <w:r w:rsidRPr="00B778BF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______/______/2024.</w:t>
      </w:r>
    </w:p>
    <w:p w:rsidR="00B778BF" w:rsidRPr="00B778BF" w:rsidRDefault="00B778BF" w:rsidP="00E47B2F">
      <w:pPr>
        <w:spacing w:after="0" w:line="240" w:lineRule="auto"/>
        <w:ind w:right="60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B778BF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 </w:t>
      </w:r>
    </w:p>
    <w:p w:rsidR="00B778BF" w:rsidRPr="00B778BF" w:rsidRDefault="00B778BF" w:rsidP="00E47B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B778BF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  </w:t>
      </w:r>
    </w:p>
    <w:p w:rsidR="00B778BF" w:rsidRPr="00B778BF" w:rsidRDefault="00B778BF" w:rsidP="00E47B2F">
      <w:pPr>
        <w:spacing w:after="0" w:line="240" w:lineRule="auto"/>
        <w:ind w:right="60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B778BF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____________________________________________________________</w:t>
      </w:r>
    </w:p>
    <w:p w:rsidR="00B778BF" w:rsidRPr="00B778BF" w:rsidRDefault="00B778BF" w:rsidP="00E47B2F">
      <w:pPr>
        <w:spacing w:after="0" w:line="240" w:lineRule="auto"/>
        <w:ind w:right="60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B778BF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Assinatura do responsável pela contratação com carimbo</w:t>
      </w:r>
    </w:p>
    <w:p w:rsidR="00B778BF" w:rsidRPr="00B778BF" w:rsidRDefault="00B778BF" w:rsidP="00B778BF">
      <w:pPr>
        <w:spacing w:after="0" w:line="240" w:lineRule="auto"/>
        <w:ind w:left="60" w:right="60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B778BF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 </w:t>
      </w:r>
    </w:p>
    <w:p w:rsidR="00EA0599" w:rsidRDefault="00AF7046">
      <w:pPr>
        <w:rPr>
          <w:rFonts w:ascii="Arial" w:hAnsi="Arial" w:cs="Arial"/>
          <w:sz w:val="16"/>
          <w:szCs w:val="16"/>
        </w:rPr>
      </w:pPr>
    </w:p>
    <w:p w:rsidR="00643E36" w:rsidRPr="005F0E12" w:rsidRDefault="00643E36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643E36" w:rsidRPr="005F0E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8BF"/>
    <w:rsid w:val="00185B6A"/>
    <w:rsid w:val="001D00EB"/>
    <w:rsid w:val="00221B9D"/>
    <w:rsid w:val="002A0F3E"/>
    <w:rsid w:val="003A5A0C"/>
    <w:rsid w:val="005F0E12"/>
    <w:rsid w:val="00643E36"/>
    <w:rsid w:val="006B49A4"/>
    <w:rsid w:val="006D2959"/>
    <w:rsid w:val="00AF7046"/>
    <w:rsid w:val="00B778BF"/>
    <w:rsid w:val="00D77DCB"/>
    <w:rsid w:val="00DA38B1"/>
    <w:rsid w:val="00E47B2F"/>
    <w:rsid w:val="00EA3822"/>
    <w:rsid w:val="00FD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A144A-4A35-4F3B-9C52-2B349DAC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7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778BF"/>
    <w:rPr>
      <w:b/>
      <w:bCs/>
    </w:rPr>
  </w:style>
  <w:style w:type="paragraph" w:customStyle="1" w:styleId="textoalinhadoesquerdaespacamentosimples">
    <w:name w:val="texto_alinhado_esquerda_espacamento_simples"/>
    <w:basedOn w:val="Normal"/>
    <w:rsid w:val="00B77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77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778BF"/>
    <w:rPr>
      <w:color w:val="0000FF"/>
      <w:u w:val="single"/>
    </w:rPr>
  </w:style>
  <w:style w:type="paragraph" w:customStyle="1" w:styleId="textojustificado">
    <w:name w:val="texto_justificado"/>
    <w:basedOn w:val="Normal"/>
    <w:rsid w:val="00B77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B77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B77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9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e.ac.gov.br/licitacoes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574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Valeria Firmino da Silva</dc:creator>
  <cp:keywords/>
  <dc:description/>
  <cp:lastModifiedBy>Maria Valeria Firmino da Silva</cp:lastModifiedBy>
  <cp:revision>12</cp:revision>
  <dcterms:created xsi:type="dcterms:W3CDTF">2024-04-24T17:51:00Z</dcterms:created>
  <dcterms:modified xsi:type="dcterms:W3CDTF">2024-04-24T20:28:00Z</dcterms:modified>
</cp:coreProperties>
</file>